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E830" w14:textId="77777777" w:rsidR="000F2D9E" w:rsidRDefault="000F2D9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254565A" w14:textId="1989FDDB" w:rsidR="008711E1" w:rsidRDefault="000F2D9E" w:rsidP="000F2D9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202</w:t>
      </w:r>
      <w:r w:rsidR="001C3606">
        <w:rPr>
          <w:rFonts w:ascii="Arial" w:hAnsi="Arial" w:cs="Arial"/>
          <w:b/>
          <w:bCs/>
          <w:sz w:val="28"/>
          <w:szCs w:val="28"/>
          <w:u w:val="single"/>
        </w:rPr>
        <w:t>6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0F2D9E">
        <w:rPr>
          <w:rFonts w:ascii="Arial" w:hAnsi="Arial" w:cs="Arial"/>
          <w:b/>
          <w:bCs/>
          <w:sz w:val="28"/>
          <w:szCs w:val="28"/>
          <w:u w:val="single"/>
        </w:rPr>
        <w:t>St. Nicholas Church Annual report to Potter Heigham Parish Council.</w:t>
      </w:r>
    </w:p>
    <w:p w14:paraId="1881772A" w14:textId="77777777" w:rsidR="000F2D9E" w:rsidRDefault="000F2D9E" w:rsidP="000F2D9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9C55023" w14:textId="628FDF58" w:rsidR="000F2D9E" w:rsidRDefault="000F2D9E" w:rsidP="000F2D9E">
      <w:pPr>
        <w:rPr>
          <w:rFonts w:ascii="Arial" w:hAnsi="Arial" w:cs="Arial"/>
          <w:sz w:val="28"/>
          <w:szCs w:val="28"/>
        </w:rPr>
      </w:pPr>
      <w:r w:rsidRPr="000F2D9E">
        <w:rPr>
          <w:rFonts w:ascii="Arial" w:hAnsi="Arial" w:cs="Arial"/>
          <w:sz w:val="28"/>
          <w:szCs w:val="28"/>
        </w:rPr>
        <w:t>The P</w:t>
      </w:r>
      <w:r>
        <w:rPr>
          <w:rFonts w:ascii="Arial" w:hAnsi="Arial" w:cs="Arial"/>
          <w:sz w:val="28"/>
          <w:szCs w:val="28"/>
        </w:rPr>
        <w:t>CC</w:t>
      </w:r>
      <w:r w:rsidRPr="000F2D9E">
        <w:rPr>
          <w:rFonts w:ascii="Arial" w:hAnsi="Arial" w:cs="Arial"/>
          <w:sz w:val="28"/>
          <w:szCs w:val="28"/>
        </w:rPr>
        <w:t xml:space="preserve"> wish t</w:t>
      </w:r>
      <w:r>
        <w:rPr>
          <w:rFonts w:ascii="Arial" w:hAnsi="Arial" w:cs="Arial"/>
          <w:sz w:val="28"/>
          <w:szCs w:val="28"/>
        </w:rPr>
        <w:t xml:space="preserve">o </w:t>
      </w:r>
      <w:r w:rsidRPr="000F2D9E">
        <w:rPr>
          <w:rFonts w:ascii="Arial" w:hAnsi="Arial" w:cs="Arial"/>
          <w:sz w:val="28"/>
          <w:szCs w:val="28"/>
        </w:rPr>
        <w:t>thank the council for</w:t>
      </w:r>
      <w:r>
        <w:rPr>
          <w:rFonts w:ascii="Arial" w:hAnsi="Arial" w:cs="Arial"/>
          <w:sz w:val="28"/>
          <w:szCs w:val="28"/>
        </w:rPr>
        <w:t xml:space="preserve"> continu</w:t>
      </w:r>
      <w:r w:rsidR="001C3606">
        <w:rPr>
          <w:rFonts w:ascii="Arial" w:hAnsi="Arial" w:cs="Arial"/>
          <w:sz w:val="28"/>
          <w:szCs w:val="28"/>
        </w:rPr>
        <w:t>ed support they give the church by paying for the grass cutting in</w:t>
      </w:r>
      <w:r>
        <w:rPr>
          <w:rFonts w:ascii="Arial" w:hAnsi="Arial" w:cs="Arial"/>
          <w:sz w:val="28"/>
          <w:szCs w:val="28"/>
        </w:rPr>
        <w:t xml:space="preserve"> the graveyard – it is much appreciated by the PCC and all the parishioners who frequent it. </w:t>
      </w:r>
      <w:r w:rsidR="001C3606">
        <w:rPr>
          <w:rFonts w:ascii="Arial" w:hAnsi="Arial" w:cs="Arial"/>
          <w:sz w:val="28"/>
          <w:szCs w:val="28"/>
        </w:rPr>
        <w:t xml:space="preserve">A lot of undergrowth under trees has been cleared which has made an incredible difference to the view in the churchyard. </w:t>
      </w:r>
      <w:r>
        <w:rPr>
          <w:rFonts w:ascii="Arial" w:hAnsi="Arial" w:cs="Arial"/>
          <w:sz w:val="28"/>
          <w:szCs w:val="28"/>
        </w:rPr>
        <w:t>The established wild area</w:t>
      </w:r>
      <w:r w:rsidRPr="000F2D9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where snowdrops, primroses, bluebells and wild garlic grow</w:t>
      </w:r>
      <w:r w:rsidR="001C3606">
        <w:rPr>
          <w:rFonts w:ascii="Arial" w:hAnsi="Arial" w:cs="Arial"/>
          <w:sz w:val="28"/>
          <w:szCs w:val="28"/>
        </w:rPr>
        <w:t xml:space="preserve"> is slowly spreading!</w:t>
      </w:r>
    </w:p>
    <w:p w14:paraId="6AE01E12" w14:textId="77777777" w:rsidR="001C3606" w:rsidRDefault="000F2D9E" w:rsidP="000F2D9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 are glad to still have the Reverend Gary Noyes with us – he is very popular amongst those who have met him. </w:t>
      </w:r>
      <w:r w:rsidR="001C3606">
        <w:rPr>
          <w:rFonts w:ascii="Arial" w:hAnsi="Arial" w:cs="Arial"/>
          <w:sz w:val="28"/>
          <w:szCs w:val="28"/>
        </w:rPr>
        <w:t>His contract has been renewed for another year.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61A02C4C" w14:textId="572CC075" w:rsidR="000F2D9E" w:rsidRDefault="000F2D9E" w:rsidP="000F2D9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1C3606">
        <w:rPr>
          <w:rFonts w:ascii="Arial" w:hAnsi="Arial" w:cs="Arial"/>
          <w:sz w:val="28"/>
          <w:szCs w:val="28"/>
        </w:rPr>
        <w:t>The</w:t>
      </w:r>
      <w:r>
        <w:rPr>
          <w:rFonts w:ascii="Arial" w:hAnsi="Arial" w:cs="Arial"/>
          <w:sz w:val="28"/>
          <w:szCs w:val="28"/>
        </w:rPr>
        <w:t xml:space="preserve"> Benefice outreach group </w:t>
      </w:r>
      <w:r w:rsidR="001C3606">
        <w:rPr>
          <w:rFonts w:ascii="Arial" w:hAnsi="Arial" w:cs="Arial"/>
          <w:sz w:val="28"/>
          <w:szCs w:val="28"/>
        </w:rPr>
        <w:t xml:space="preserve">the vicar started had a successful year </w:t>
      </w:r>
      <w:r>
        <w:rPr>
          <w:rFonts w:ascii="Arial" w:hAnsi="Arial" w:cs="Arial"/>
          <w:sz w:val="28"/>
          <w:szCs w:val="28"/>
        </w:rPr>
        <w:t>bringing the “church” to</w:t>
      </w:r>
      <w:r w:rsidR="00D1466C">
        <w:rPr>
          <w:rFonts w:ascii="Arial" w:hAnsi="Arial" w:cs="Arial"/>
          <w:sz w:val="28"/>
          <w:szCs w:val="28"/>
        </w:rPr>
        <w:t xml:space="preserve"> the people </w:t>
      </w:r>
      <w:r w:rsidR="001C3606">
        <w:rPr>
          <w:rFonts w:ascii="Arial" w:hAnsi="Arial" w:cs="Arial"/>
          <w:sz w:val="28"/>
          <w:szCs w:val="28"/>
        </w:rPr>
        <w:t>along the river between Howe Hill and Potter using a Wherry as transport</w:t>
      </w:r>
      <w:r w:rsidR="00D1466C">
        <w:rPr>
          <w:rFonts w:ascii="Arial" w:hAnsi="Arial" w:cs="Arial"/>
          <w:sz w:val="28"/>
          <w:szCs w:val="28"/>
        </w:rPr>
        <w:t xml:space="preserve">. This </w:t>
      </w:r>
      <w:r w:rsidR="001C3606">
        <w:rPr>
          <w:rFonts w:ascii="Arial" w:hAnsi="Arial" w:cs="Arial"/>
          <w:sz w:val="28"/>
          <w:szCs w:val="28"/>
        </w:rPr>
        <w:t>was</w:t>
      </w:r>
      <w:r w:rsidR="00D1466C">
        <w:rPr>
          <w:rFonts w:ascii="Arial" w:hAnsi="Arial" w:cs="Arial"/>
          <w:sz w:val="28"/>
          <w:szCs w:val="28"/>
        </w:rPr>
        <w:t xml:space="preserve"> enthusiastically supported by the Bishop of Thetford</w:t>
      </w:r>
      <w:r w:rsidR="001C3606">
        <w:rPr>
          <w:rFonts w:ascii="Arial" w:hAnsi="Arial" w:cs="Arial"/>
          <w:sz w:val="28"/>
          <w:szCs w:val="28"/>
        </w:rPr>
        <w:t xml:space="preserve"> </w:t>
      </w:r>
      <w:r w:rsidR="00D1466C">
        <w:rPr>
          <w:rFonts w:ascii="Arial" w:hAnsi="Arial" w:cs="Arial"/>
          <w:sz w:val="28"/>
          <w:szCs w:val="28"/>
        </w:rPr>
        <w:t>, who oversees this area</w:t>
      </w:r>
      <w:r w:rsidR="001C3606">
        <w:rPr>
          <w:rFonts w:ascii="Arial" w:hAnsi="Arial" w:cs="Arial"/>
          <w:sz w:val="28"/>
          <w:szCs w:val="28"/>
        </w:rPr>
        <w:t>, and attended this weekend event.</w:t>
      </w:r>
    </w:p>
    <w:p w14:paraId="58D05ACA" w14:textId="46BEA6C8" w:rsidR="00D1466C" w:rsidRDefault="005628FA" w:rsidP="000F2D9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PCC</w:t>
      </w:r>
      <w:r w:rsidR="00D1466C">
        <w:rPr>
          <w:rFonts w:ascii="Arial" w:hAnsi="Arial" w:cs="Arial"/>
          <w:sz w:val="28"/>
          <w:szCs w:val="28"/>
        </w:rPr>
        <w:t xml:space="preserve"> ha</w:t>
      </w:r>
      <w:r>
        <w:rPr>
          <w:rFonts w:ascii="Arial" w:hAnsi="Arial" w:cs="Arial"/>
          <w:sz w:val="28"/>
          <w:szCs w:val="28"/>
        </w:rPr>
        <w:t>s</w:t>
      </w:r>
      <w:r w:rsidR="00D1466C">
        <w:rPr>
          <w:rFonts w:ascii="Arial" w:hAnsi="Arial" w:cs="Arial"/>
          <w:sz w:val="28"/>
          <w:szCs w:val="28"/>
        </w:rPr>
        <w:t xml:space="preserve"> paid our Parish Share</w:t>
      </w:r>
      <w:r w:rsidR="00F852CC">
        <w:rPr>
          <w:rFonts w:ascii="Arial" w:hAnsi="Arial" w:cs="Arial"/>
          <w:sz w:val="28"/>
          <w:szCs w:val="28"/>
        </w:rPr>
        <w:t xml:space="preserve"> of nearly £9,000</w:t>
      </w:r>
      <w:r w:rsidR="00D1466C">
        <w:rPr>
          <w:rFonts w:ascii="Arial" w:hAnsi="Arial" w:cs="Arial"/>
          <w:sz w:val="28"/>
          <w:szCs w:val="28"/>
        </w:rPr>
        <w:t>, which reinforces the argument to keep the church open &amp; used for services</w:t>
      </w:r>
      <w:r w:rsidR="00F852CC">
        <w:rPr>
          <w:rFonts w:ascii="Arial" w:hAnsi="Arial" w:cs="Arial"/>
          <w:sz w:val="28"/>
          <w:szCs w:val="28"/>
        </w:rPr>
        <w:t xml:space="preserve">. We continue to share services with </w:t>
      </w:r>
      <w:proofErr w:type="spellStart"/>
      <w:r w:rsidR="00F852CC">
        <w:rPr>
          <w:rFonts w:ascii="Arial" w:hAnsi="Arial" w:cs="Arial"/>
          <w:sz w:val="28"/>
          <w:szCs w:val="28"/>
        </w:rPr>
        <w:t>Catfield</w:t>
      </w:r>
      <w:proofErr w:type="spellEnd"/>
      <w:r w:rsidR="00F852CC">
        <w:rPr>
          <w:rFonts w:ascii="Arial" w:hAnsi="Arial" w:cs="Arial"/>
          <w:sz w:val="28"/>
          <w:szCs w:val="28"/>
        </w:rPr>
        <w:t>.</w:t>
      </w:r>
    </w:p>
    <w:p w14:paraId="4C37E8E6" w14:textId="65EBE9E9" w:rsidR="00D1466C" w:rsidRDefault="00D1466C" w:rsidP="000F2D9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PCC are </w:t>
      </w:r>
      <w:r w:rsidR="00455D7B">
        <w:rPr>
          <w:rFonts w:ascii="Arial" w:hAnsi="Arial" w:cs="Arial"/>
          <w:sz w:val="28"/>
          <w:szCs w:val="28"/>
        </w:rPr>
        <w:t xml:space="preserve">consulting </w:t>
      </w:r>
      <w:r w:rsidR="00CD70A8">
        <w:rPr>
          <w:rFonts w:ascii="Arial" w:hAnsi="Arial" w:cs="Arial"/>
          <w:sz w:val="28"/>
          <w:szCs w:val="28"/>
        </w:rPr>
        <w:t>our</w:t>
      </w:r>
      <w:r w:rsidR="00455D7B">
        <w:rPr>
          <w:rFonts w:ascii="Arial" w:hAnsi="Arial" w:cs="Arial"/>
          <w:sz w:val="28"/>
          <w:szCs w:val="28"/>
        </w:rPr>
        <w:t xml:space="preserve"> architect about </w:t>
      </w:r>
      <w:r>
        <w:rPr>
          <w:rFonts w:ascii="Arial" w:hAnsi="Arial" w:cs="Arial"/>
          <w:sz w:val="28"/>
          <w:szCs w:val="28"/>
        </w:rPr>
        <w:t>renewing the Chancel thatch</w:t>
      </w:r>
      <w:r w:rsidR="005628FA">
        <w:rPr>
          <w:rFonts w:ascii="Arial" w:hAnsi="Arial" w:cs="Arial"/>
          <w:sz w:val="28"/>
          <w:szCs w:val="28"/>
        </w:rPr>
        <w:t xml:space="preserve">ed </w:t>
      </w:r>
      <w:r>
        <w:rPr>
          <w:rFonts w:ascii="Arial" w:hAnsi="Arial" w:cs="Arial"/>
          <w:sz w:val="28"/>
          <w:szCs w:val="28"/>
        </w:rPr>
        <w:t xml:space="preserve">roof and the South Aisle lead roof, both of which </w:t>
      </w:r>
      <w:r w:rsidR="00455D7B">
        <w:rPr>
          <w:rFonts w:ascii="Arial" w:hAnsi="Arial" w:cs="Arial"/>
          <w:sz w:val="28"/>
          <w:szCs w:val="28"/>
        </w:rPr>
        <w:t>leak, but he has about a 6-month waiting list. It is regrettable that the government have seen fit to withdraw the VAT concession to churches, meaning the cost will increase by 20%.</w:t>
      </w:r>
    </w:p>
    <w:p w14:paraId="799F2D19" w14:textId="6EED1B2A" w:rsidR="00455D7B" w:rsidRDefault="00455D7B" w:rsidP="000F2D9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Finally</w:t>
      </w:r>
      <w:r w:rsidR="00CD70A8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I’d like to express my sadness at the passing of Mary Haslam. </w:t>
      </w:r>
      <w:r w:rsidR="00714FCB">
        <w:rPr>
          <w:rFonts w:ascii="Arial" w:hAnsi="Arial" w:cs="Arial"/>
          <w:sz w:val="28"/>
          <w:szCs w:val="28"/>
        </w:rPr>
        <w:t>She has been editing the gazette for 24 years and my thanks go to Richard Haslam for continuing to do it in her place. Mary</w:t>
      </w:r>
      <w:r>
        <w:rPr>
          <w:rFonts w:ascii="Arial" w:hAnsi="Arial" w:cs="Arial"/>
          <w:sz w:val="28"/>
          <w:szCs w:val="28"/>
        </w:rPr>
        <w:t xml:space="preserve"> has been a church member and supporter for many years. She was Churchwarden for 2</w:t>
      </w:r>
      <w:r w:rsidR="00714FCB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years, having originally been encouraged</w:t>
      </w:r>
      <w:r w:rsidR="00714FCB">
        <w:rPr>
          <w:rFonts w:ascii="Arial" w:hAnsi="Arial" w:cs="Arial"/>
          <w:sz w:val="28"/>
          <w:szCs w:val="28"/>
        </w:rPr>
        <w:t xml:space="preserve"> and trained</w:t>
      </w:r>
      <w:r>
        <w:rPr>
          <w:rFonts w:ascii="Arial" w:hAnsi="Arial" w:cs="Arial"/>
          <w:sz w:val="28"/>
          <w:szCs w:val="28"/>
        </w:rPr>
        <w:t xml:space="preserve"> by Norah Balls. She leaves behind an amazing legacy of </w:t>
      </w:r>
      <w:r w:rsidR="00714FCB">
        <w:rPr>
          <w:rFonts w:ascii="Arial" w:hAnsi="Arial" w:cs="Arial"/>
          <w:sz w:val="28"/>
          <w:szCs w:val="28"/>
        </w:rPr>
        <w:t>over 150</w:t>
      </w:r>
      <w:r>
        <w:rPr>
          <w:rFonts w:ascii="Arial" w:hAnsi="Arial" w:cs="Arial"/>
          <w:sz w:val="28"/>
          <w:szCs w:val="28"/>
        </w:rPr>
        <w:t xml:space="preserve"> kneelers</w:t>
      </w:r>
      <w:r w:rsidR="00F852CC">
        <w:rPr>
          <w:rFonts w:ascii="Arial" w:hAnsi="Arial" w:cs="Arial"/>
          <w:sz w:val="28"/>
          <w:szCs w:val="28"/>
        </w:rPr>
        <w:t xml:space="preserve"> in the church, which really give the building a lift</w:t>
      </w:r>
      <w:r w:rsidR="00714FCB">
        <w:rPr>
          <w:rFonts w:ascii="Arial" w:hAnsi="Arial" w:cs="Arial"/>
          <w:sz w:val="28"/>
          <w:szCs w:val="28"/>
        </w:rPr>
        <w:t xml:space="preserve"> and are admired by visitors</w:t>
      </w:r>
      <w:r w:rsidR="00F852CC">
        <w:rPr>
          <w:rFonts w:ascii="Arial" w:hAnsi="Arial" w:cs="Arial"/>
          <w:sz w:val="28"/>
          <w:szCs w:val="28"/>
        </w:rPr>
        <w:t>. She will be greatly missed, by a vast number of villagers.</w:t>
      </w:r>
    </w:p>
    <w:sectPr w:rsidR="00455D7B" w:rsidSect="000F2D9E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9E"/>
    <w:rsid w:val="000F2836"/>
    <w:rsid w:val="000F2D9E"/>
    <w:rsid w:val="001303DD"/>
    <w:rsid w:val="001C3606"/>
    <w:rsid w:val="00233289"/>
    <w:rsid w:val="003F7062"/>
    <w:rsid w:val="00455D7B"/>
    <w:rsid w:val="005628FA"/>
    <w:rsid w:val="00714FCB"/>
    <w:rsid w:val="00732D26"/>
    <w:rsid w:val="008711E1"/>
    <w:rsid w:val="00CD70A8"/>
    <w:rsid w:val="00D1466C"/>
    <w:rsid w:val="00EB41AD"/>
    <w:rsid w:val="00F852CC"/>
    <w:rsid w:val="00F9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EF7A0"/>
  <w15:chartTrackingRefBased/>
  <w15:docId w15:val="{002E6C18-2921-490C-9ED2-C391E703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2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D9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D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D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D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D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D9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D9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D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D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D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D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D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2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D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2D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2D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2D9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D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D9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D9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</dc:creator>
  <cp:keywords/>
  <dc:description/>
  <cp:lastModifiedBy>Potter Heigham Parish Council</cp:lastModifiedBy>
  <cp:revision>2</cp:revision>
  <dcterms:created xsi:type="dcterms:W3CDTF">2026-04-20T11:37:00Z</dcterms:created>
  <dcterms:modified xsi:type="dcterms:W3CDTF">2026-04-20T11:37:00Z</dcterms:modified>
</cp:coreProperties>
</file>